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London Legacy Swimming Meet 2025 </w:t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CLUB ENTRY SUMMARY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Please send a copy of this Summary Form to 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sean@hackneyaquaticsclub.org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with your entry file.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club contact named below will receive ALL pre-meet information via e-mail regarding entries and rejections for distribution to their swimmers.</w:t>
      </w:r>
    </w:p>
    <w:tbl>
      <w:tblPr>
        <w:tblStyle w:val="Table1"/>
        <w:tblW w:w="9172.0" w:type="dxa"/>
        <w:jc w:val="center"/>
        <w:tblLayout w:type="fixed"/>
        <w:tblLook w:val="0400"/>
      </w:tblPr>
      <w:tblGrid>
        <w:gridCol w:w="1349"/>
        <w:gridCol w:w="3278"/>
        <w:gridCol w:w="2250"/>
        <w:gridCol w:w="709"/>
        <w:gridCol w:w="1586"/>
        <w:tblGridChange w:id="0">
          <w:tblGrid>
            <w:gridCol w:w="1349"/>
            <w:gridCol w:w="3278"/>
            <w:gridCol w:w="2250"/>
            <w:gridCol w:w="709"/>
            <w:gridCol w:w="1586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Club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 short code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(e.g. HACL)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-152" w:firstLine="15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 Name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of Person responsible for Entries: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Mobile No: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02" w:right="-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 Reg.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Entries</w:t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0"/>
        <w:gridCol w:w="3081"/>
        <w:gridCol w:w="3081"/>
        <w:tblGridChange w:id="0">
          <w:tblGrid>
            <w:gridCol w:w="3080"/>
            <w:gridCol w:w="3081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50/100/200/400m Entries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@ £15 Each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800/1500m Entries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@ £18 Each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 1 Coach / TM Passes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@ £35 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 2 Coach / TM Passes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@ £35 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 3 Coach / TM Passes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@ £35 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Payment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</w:t>
            </w:r>
          </w:p>
        </w:tc>
      </w:tr>
    </w:tbl>
    <w:p w:rsidR="00000000" w:rsidDel="00000000" w:rsidP="00000000" w:rsidRDefault="00000000" w:rsidRPr="00000000" w14:paraId="00000031">
      <w:pPr>
        <w:keepNext w:val="1"/>
        <w:keepLines w:val="1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Payment details</w:t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Payment by BACS to: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Hackney Aquatics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Sort Code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08-92-99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Account No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67363748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Payment Reference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keepLines w:val="1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XXXX-LonLeg25 (XXXX Club Code)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REMINDER - Clubs will be provided with a FREE COACH PASS when providing an Official to each of the Sessions, up to 5 Passes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(This will be processed as a post-event refund to the relevant clubs).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contact details for the Club Officials Coordinator: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…………………………………………………..…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…………………………………………………..…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any of your coaches, team managers or officials attending have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 dietary 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including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Para-Swimmers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Yes/No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 please specify classification category: …………………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declare that the above particulars are correct and the club has made payment. I also confirm that competitors are eligible to compete as defined by Swim England Laws and will abide by the conditions laid down by Hackney Aquatics Club for this competition. I consent to the use of personal data for the purposes of making entries to the competition, managing the meet and the submission of results to Rankings.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club representative: ………………………………………………Date :……………………………….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DATE FOR ENTRIES: 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2025 at 23:59 GMT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-343534</wp:posOffset>
          </wp:positionV>
          <wp:extent cx="1503680" cy="846667"/>
          <wp:effectExtent b="0" l="0" r="0" t="0"/>
          <wp:wrapNone/>
          <wp:docPr descr="LLDC Appoints Everyone Active As New Operator London Aquatics Centre -  London Aquatics Centre" id="1" name="image3.png"/>
          <a:graphic>
            <a:graphicData uri="http://schemas.openxmlformats.org/drawingml/2006/picture">
              <pic:pic>
                <pic:nvPicPr>
                  <pic:cNvPr descr="LLDC Appoints Everyone Active As New Operator London Aquatics Centre -  London Aquatics Centr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680" cy="8466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2962275</wp:posOffset>
          </wp:positionH>
          <wp:positionV relativeFrom="page">
            <wp:posOffset>159067</wp:posOffset>
          </wp:positionV>
          <wp:extent cx="1911350" cy="880110"/>
          <wp:effectExtent b="0" l="0" r="0" t="0"/>
          <wp:wrapNone/>
          <wp:docPr descr="C:\Users\Richard\Documents\Swimming\Hackney Aquatics Club\Logos\hac_identity_aw_colour.jpeg" id="5" name="image2.jpg"/>
          <a:graphic>
            <a:graphicData uri="http://schemas.openxmlformats.org/drawingml/2006/picture">
              <pic:pic>
                <pic:nvPicPr>
                  <pic:cNvPr descr="C:\Users\Richard\Documents\Swimming\Hackney Aquatics Club\Logos\hac_identity_aw_colour.jpe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1350" cy="880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1562100</wp:posOffset>
          </wp:positionH>
          <wp:positionV relativeFrom="paragraph">
            <wp:posOffset>-333374</wp:posOffset>
          </wp:positionV>
          <wp:extent cx="948055" cy="965200"/>
          <wp:effectExtent b="0" l="0" r="0" t="0"/>
          <wp:wrapNone/>
          <wp:docPr descr="https://www.anacondaswimmingclub.org.uk/lasc/team-logo/default/ananaconda-t-shirt-design-logo-final-5-_028078-tsm-med.png" id="4" name="image5.png"/>
          <a:graphic>
            <a:graphicData uri="http://schemas.openxmlformats.org/drawingml/2006/picture">
              <pic:pic>
                <pic:nvPicPr>
                  <pic:cNvPr descr="https://www.anacondaswimmingclub.org.uk/lasc/team-logo/default/ananaconda-t-shirt-design-logo-final-5-_028078-tsm-med.png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8055" cy="96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5229225</wp:posOffset>
          </wp:positionH>
          <wp:positionV relativeFrom="paragraph">
            <wp:posOffset>-247649</wp:posOffset>
          </wp:positionV>
          <wp:extent cx="1301750" cy="787400"/>
          <wp:effectExtent b="0" l="0" r="0" t="0"/>
          <wp:wrapNone/>
          <wp:docPr descr="https://uk.gomotionapp.com/lrgrsc/team-logo/default/teamlogo-11742-1498642255636_090679-t-thumb.jpg" id="3" name="image4.jpg"/>
          <a:graphic>
            <a:graphicData uri="http://schemas.openxmlformats.org/drawingml/2006/picture">
              <pic:pic>
                <pic:nvPicPr>
                  <pic:cNvPr descr="https://uk.gomotionapp.com/lrgrsc/team-logo/default/teamlogo-11742-1498642255636_090679-t-thumb.jpg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1750" cy="787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-190499</wp:posOffset>
          </wp:positionV>
          <wp:extent cx="1961410" cy="67341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1410" cy="6734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an@hackneyaquaticsclub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